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58" w:rsidRPr="00131D58" w:rsidRDefault="00131D58" w:rsidP="00131D58">
      <w:pPr>
        <w:spacing w:after="200" w:line="276" w:lineRule="auto"/>
        <w:rPr>
          <w:rFonts w:ascii="Arial Narrow" w:hAnsi="Arial Narrow" w:cs="Arial"/>
          <w:b/>
          <w:sz w:val="24"/>
          <w:szCs w:val="24"/>
        </w:rPr>
      </w:pPr>
    </w:p>
    <w:p w:rsidR="00131D58" w:rsidRDefault="00533144" w:rsidP="00131D58">
      <w:pPr>
        <w:spacing w:after="200" w:line="276" w:lineRule="auto"/>
        <w:rPr>
          <w:rFonts w:ascii="Arial Narrow" w:hAnsi="Arial Narrow" w:cs="Calibri"/>
          <w:b/>
          <w:sz w:val="24"/>
          <w:szCs w:val="24"/>
        </w:rPr>
      </w:pPr>
      <w:r>
        <w:rPr>
          <w:rFonts w:ascii="Arial Narrow" w:hAnsi="Arial Narrow" w:cs="Arial"/>
          <w:b/>
          <w:sz w:val="24"/>
          <w:szCs w:val="24"/>
        </w:rPr>
        <w:t>Znak sprawy: ROPS.III.K.510.9.2019</w:t>
      </w:r>
      <w:r w:rsidR="00131D58" w:rsidRPr="00131D58">
        <w:rPr>
          <w:rFonts w:ascii="Arial Narrow" w:hAnsi="Arial Narrow" w:cs="Arial"/>
          <w:b/>
          <w:sz w:val="24"/>
          <w:szCs w:val="24"/>
        </w:rPr>
        <w:t xml:space="preserve">                                                                          </w:t>
      </w:r>
      <w:r w:rsidR="002622BC">
        <w:rPr>
          <w:rFonts w:ascii="Arial Narrow" w:hAnsi="Arial Narrow" w:cs="Calibri"/>
          <w:b/>
          <w:sz w:val="24"/>
          <w:szCs w:val="24"/>
        </w:rPr>
        <w:t xml:space="preserve"> Załącznik n</w:t>
      </w:r>
      <w:r w:rsidR="00131D58" w:rsidRPr="00131D58">
        <w:rPr>
          <w:rFonts w:ascii="Arial Narrow" w:hAnsi="Arial Narrow" w:cs="Calibri"/>
          <w:b/>
          <w:sz w:val="24"/>
          <w:szCs w:val="24"/>
        </w:rPr>
        <w:t>r 4</w:t>
      </w:r>
    </w:p>
    <w:p w:rsidR="00943F54" w:rsidRDefault="00943F54" w:rsidP="00131D58">
      <w:pPr>
        <w:spacing w:after="200" w:line="276" w:lineRule="auto"/>
        <w:rPr>
          <w:rFonts w:ascii="Arial Narrow" w:hAnsi="Arial Narrow" w:cs="Calibri"/>
          <w:b/>
          <w:sz w:val="24"/>
          <w:szCs w:val="24"/>
        </w:rPr>
      </w:pPr>
    </w:p>
    <w:p w:rsidR="00943F54" w:rsidRPr="00131D58" w:rsidRDefault="00943F54" w:rsidP="00131D58">
      <w:pPr>
        <w:spacing w:after="200" w:line="276" w:lineRule="auto"/>
        <w:rPr>
          <w:rFonts w:ascii="Arial Narrow" w:hAnsi="Arial Narrow" w:cs="Calibri"/>
          <w:b/>
          <w:sz w:val="24"/>
          <w:szCs w:val="24"/>
        </w:rPr>
      </w:pP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r w:rsidRPr="00131D58">
        <w:rPr>
          <w:rFonts w:ascii="Arial Narrow" w:hAnsi="Arial Narrow" w:cs="Calibri"/>
          <w:color w:val="000000"/>
          <w:sz w:val="24"/>
          <w:szCs w:val="24"/>
          <w:lang w:eastAsia="pl-PL"/>
        </w:rPr>
        <w:t xml:space="preserve">pieczęć Wykonawcy </w:t>
      </w: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jc w:val="center"/>
        <w:rPr>
          <w:rFonts w:ascii="Arial Narrow" w:hAnsi="Arial Narrow" w:cs="Calibri"/>
          <w:color w:val="000000"/>
          <w:sz w:val="24"/>
          <w:szCs w:val="24"/>
          <w:lang w:eastAsia="pl-PL"/>
        </w:rPr>
      </w:pPr>
      <w:r w:rsidRPr="00131D58">
        <w:rPr>
          <w:rFonts w:ascii="Arial Narrow" w:hAnsi="Arial Narrow" w:cs="Calibri"/>
          <w:b/>
          <w:bCs/>
          <w:color w:val="000000"/>
          <w:sz w:val="24"/>
          <w:szCs w:val="24"/>
          <w:lang w:eastAsia="pl-PL"/>
        </w:rPr>
        <w:t>OŚWIADCZENIE</w:t>
      </w:r>
    </w:p>
    <w:p w:rsidR="00131D58" w:rsidRPr="00131D58" w:rsidRDefault="00131D58" w:rsidP="00131D58">
      <w:pPr>
        <w:autoSpaceDE w:val="0"/>
        <w:autoSpaceDN w:val="0"/>
        <w:adjustRightInd w:val="0"/>
        <w:spacing w:after="0" w:line="240" w:lineRule="auto"/>
        <w:jc w:val="center"/>
        <w:rPr>
          <w:rFonts w:ascii="Arial Narrow" w:hAnsi="Arial Narrow" w:cs="Calibri"/>
          <w:b/>
          <w:bCs/>
          <w:color w:val="000000"/>
          <w:sz w:val="24"/>
          <w:szCs w:val="24"/>
          <w:lang w:eastAsia="pl-PL"/>
        </w:rPr>
      </w:pPr>
      <w:r w:rsidRPr="00131D58">
        <w:rPr>
          <w:rFonts w:ascii="Arial Narrow" w:hAnsi="Arial Narrow" w:cs="Calibri"/>
          <w:b/>
          <w:bCs/>
          <w:color w:val="000000"/>
          <w:sz w:val="24"/>
          <w:szCs w:val="24"/>
          <w:lang w:eastAsia="pl-PL"/>
        </w:rPr>
        <w:t>O BRAKU PODSTAW DO WYKLUCZENIA Z POSTĘPOWANIA</w:t>
      </w: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r w:rsidRPr="00131D58">
        <w:rPr>
          <w:rFonts w:ascii="Arial Narrow" w:hAnsi="Arial Narrow" w:cs="Calibri"/>
          <w:color w:val="000000"/>
          <w:sz w:val="24"/>
          <w:szCs w:val="24"/>
          <w:lang w:eastAsia="pl-PL"/>
        </w:rPr>
        <w:t>Ja(my), niżej podpisany(i) ……………………………………………………………………</w:t>
      </w:r>
      <w:r w:rsidR="00943F54">
        <w:rPr>
          <w:rFonts w:ascii="Arial Narrow" w:hAnsi="Arial Narrow" w:cs="Calibri"/>
          <w:color w:val="000000"/>
          <w:sz w:val="24"/>
          <w:szCs w:val="24"/>
          <w:lang w:eastAsia="pl-PL"/>
        </w:rPr>
        <w:t>……………</w:t>
      </w:r>
      <w:r w:rsidRPr="00131D58">
        <w:rPr>
          <w:rFonts w:ascii="Arial Narrow" w:hAnsi="Arial Narrow" w:cs="Calibri"/>
          <w:color w:val="000000"/>
          <w:sz w:val="24"/>
          <w:szCs w:val="24"/>
          <w:lang w:eastAsia="pl-PL"/>
        </w:rPr>
        <w:t xml:space="preserve">., </w:t>
      </w:r>
    </w:p>
    <w:p w:rsidR="00943F54" w:rsidRPr="00131D58" w:rsidRDefault="00943F54" w:rsidP="00131D58">
      <w:pPr>
        <w:autoSpaceDE w:val="0"/>
        <w:autoSpaceDN w:val="0"/>
        <w:adjustRightInd w:val="0"/>
        <w:spacing w:after="0" w:line="240" w:lineRule="auto"/>
        <w:rPr>
          <w:rFonts w:ascii="Arial Narrow" w:hAnsi="Arial Narrow" w:cs="Calibri"/>
          <w:color w:val="000000"/>
          <w:sz w:val="24"/>
          <w:szCs w:val="24"/>
          <w:lang w:eastAsia="pl-PL"/>
        </w:rPr>
      </w:pPr>
    </w:p>
    <w:p w:rsidR="00943F54" w:rsidRDefault="00131D58" w:rsidP="00131D58">
      <w:pPr>
        <w:autoSpaceDE w:val="0"/>
        <w:autoSpaceDN w:val="0"/>
        <w:adjustRightInd w:val="0"/>
        <w:spacing w:after="0" w:line="240" w:lineRule="auto"/>
        <w:rPr>
          <w:rFonts w:ascii="Arial Narrow" w:hAnsi="Arial Narrow" w:cs="Calibri"/>
          <w:color w:val="000000"/>
          <w:sz w:val="24"/>
          <w:szCs w:val="24"/>
          <w:lang w:eastAsia="pl-PL"/>
        </w:rPr>
      </w:pPr>
      <w:r w:rsidRPr="00131D58">
        <w:rPr>
          <w:rFonts w:ascii="Arial Narrow" w:hAnsi="Arial Narrow" w:cs="Calibri"/>
          <w:color w:val="000000"/>
          <w:sz w:val="24"/>
          <w:szCs w:val="24"/>
          <w:lang w:eastAsia="pl-PL"/>
        </w:rPr>
        <w:t xml:space="preserve">działając w imieniu i na rzecz Wykonawcy: </w:t>
      </w:r>
    </w:p>
    <w:p w:rsidR="00943F54" w:rsidRDefault="00943F54" w:rsidP="00131D58">
      <w:pPr>
        <w:autoSpaceDE w:val="0"/>
        <w:autoSpaceDN w:val="0"/>
        <w:adjustRightInd w:val="0"/>
        <w:spacing w:after="0" w:line="240" w:lineRule="auto"/>
        <w:rPr>
          <w:rFonts w:ascii="Arial Narrow" w:hAnsi="Arial Narrow" w:cs="Calibri"/>
          <w:color w:val="000000"/>
          <w:sz w:val="24"/>
          <w:szCs w:val="24"/>
          <w:lang w:eastAsia="pl-PL"/>
        </w:rPr>
      </w:pPr>
    </w:p>
    <w:p w:rsidR="00131D58" w:rsidRPr="00131D58" w:rsidRDefault="00131D58" w:rsidP="00131D58">
      <w:pPr>
        <w:autoSpaceDE w:val="0"/>
        <w:autoSpaceDN w:val="0"/>
        <w:adjustRightInd w:val="0"/>
        <w:spacing w:after="0" w:line="240" w:lineRule="auto"/>
        <w:rPr>
          <w:rFonts w:ascii="Arial Narrow" w:hAnsi="Arial Narrow" w:cs="Calibri"/>
          <w:color w:val="000000"/>
          <w:sz w:val="24"/>
          <w:szCs w:val="24"/>
          <w:lang w:eastAsia="pl-PL"/>
        </w:rPr>
      </w:pPr>
      <w:r w:rsidRPr="00131D58">
        <w:rPr>
          <w:rFonts w:ascii="Arial Narrow" w:hAnsi="Arial Narrow" w:cs="Calibri"/>
          <w:color w:val="000000"/>
          <w:sz w:val="24"/>
          <w:szCs w:val="24"/>
          <w:lang w:eastAsia="pl-PL"/>
        </w:rPr>
        <w:t>………………………………………………………………………………………………</w:t>
      </w:r>
      <w:r w:rsidR="00943F54">
        <w:rPr>
          <w:rFonts w:ascii="Arial Narrow" w:hAnsi="Arial Narrow" w:cs="Calibri"/>
          <w:color w:val="000000"/>
          <w:sz w:val="24"/>
          <w:szCs w:val="24"/>
          <w:lang w:eastAsia="pl-PL"/>
        </w:rPr>
        <w:t>……………….</w:t>
      </w:r>
      <w:r w:rsidRPr="00131D58">
        <w:rPr>
          <w:rFonts w:ascii="Arial Narrow" w:hAnsi="Arial Narrow" w:cs="Calibri"/>
          <w:color w:val="000000"/>
          <w:sz w:val="24"/>
          <w:szCs w:val="24"/>
          <w:lang w:eastAsia="pl-PL"/>
        </w:rPr>
        <w:t xml:space="preserve">…., </w:t>
      </w:r>
    </w:p>
    <w:p w:rsidR="00131D58" w:rsidRPr="00131D58" w:rsidRDefault="00131D58" w:rsidP="00131D58">
      <w:pPr>
        <w:autoSpaceDE w:val="0"/>
        <w:autoSpaceDN w:val="0"/>
        <w:adjustRightInd w:val="0"/>
        <w:spacing w:after="0" w:line="360" w:lineRule="auto"/>
        <w:jc w:val="both"/>
        <w:rPr>
          <w:rFonts w:ascii="Arial Narrow" w:hAnsi="Arial Narrow" w:cs="Calibri"/>
          <w:b/>
          <w:color w:val="000000"/>
          <w:sz w:val="24"/>
          <w:szCs w:val="24"/>
          <w:lang w:eastAsia="pl-PL"/>
        </w:rPr>
      </w:pPr>
      <w:r w:rsidRPr="00131D58">
        <w:rPr>
          <w:rFonts w:ascii="Arial Narrow" w:hAnsi="Arial Narrow" w:cs="Calibri"/>
          <w:color w:val="000000"/>
          <w:sz w:val="24"/>
          <w:szCs w:val="24"/>
          <w:lang w:eastAsia="pl-PL"/>
        </w:rPr>
        <w:t xml:space="preserve">ubiegając się o udzielenie zamówienia publicznego w postępowaniu prowadzonym w trybie określonym w art.138o ustawy Prawo zamówień publicznych, </w:t>
      </w:r>
      <w:r w:rsidRPr="00131D58">
        <w:rPr>
          <w:rFonts w:ascii="Arial Narrow" w:hAnsi="Arial Narrow"/>
          <w:sz w:val="24"/>
          <w:szCs w:val="24"/>
        </w:rPr>
        <w:t xml:space="preserve">niniejszym, przystępując do postępowania </w:t>
      </w:r>
      <w:r w:rsidR="00943F54">
        <w:rPr>
          <w:rFonts w:ascii="Arial Narrow" w:hAnsi="Arial Narrow"/>
          <w:sz w:val="24"/>
          <w:szCs w:val="24"/>
        </w:rPr>
        <w:br/>
      </w:r>
      <w:r w:rsidRPr="00131D58">
        <w:rPr>
          <w:rFonts w:ascii="Arial Narrow" w:hAnsi="Arial Narrow"/>
          <w:sz w:val="24"/>
          <w:szCs w:val="24"/>
        </w:rPr>
        <w:t>o udzie</w:t>
      </w:r>
      <w:r w:rsidR="008E0D8A">
        <w:rPr>
          <w:rFonts w:ascii="Arial Narrow" w:hAnsi="Arial Narrow"/>
          <w:sz w:val="24"/>
          <w:szCs w:val="24"/>
        </w:rPr>
        <w:t>lenie zamówienia publicznego na</w:t>
      </w:r>
      <w:r w:rsidRPr="00131D58">
        <w:rPr>
          <w:rFonts w:ascii="Arial Narrow" w:hAnsi="Arial Narrow"/>
          <w:sz w:val="24"/>
          <w:szCs w:val="24"/>
        </w:rPr>
        <w:t>:</w:t>
      </w:r>
      <w:r w:rsidRPr="00131D58">
        <w:rPr>
          <w:rFonts w:ascii="Arial Narrow" w:hAnsi="Arial Narrow"/>
          <w:b/>
          <w:i/>
          <w:sz w:val="24"/>
          <w:szCs w:val="24"/>
        </w:rPr>
        <w:t xml:space="preserve"> </w:t>
      </w:r>
      <w:r w:rsidR="0069368A">
        <w:rPr>
          <w:rFonts w:ascii="Arial Narrow" w:eastAsia="Times New Roman" w:hAnsi="Arial Narrow" w:cs="Arial"/>
          <w:b/>
          <w:sz w:val="24"/>
          <w:szCs w:val="24"/>
          <w:lang w:eastAsia="pl-PL"/>
        </w:rPr>
        <w:t xml:space="preserve">Usługi hotelarskie i restauracyjne wraz z salą szkoleniową na potrzeby 1 (jednego) dwudniowego spotkania realizowanego w ramach projektu  partnerskiego, pt. </w:t>
      </w:r>
      <w:r w:rsidR="0069368A">
        <w:rPr>
          <w:rFonts w:ascii="Arial Narrow" w:eastAsia="Times New Roman" w:hAnsi="Arial Narrow" w:cs="Arial"/>
          <w:b/>
          <w:i/>
          <w:sz w:val="24"/>
          <w:szCs w:val="24"/>
          <w:lang w:eastAsia="pl-PL"/>
        </w:rPr>
        <w:t>Kooperacja - efektywna i skuteczna</w:t>
      </w:r>
      <w:r w:rsidR="0069368A">
        <w:rPr>
          <w:rFonts w:ascii="Arial Narrow" w:eastAsia="Times New Roman" w:hAnsi="Arial Narrow" w:cs="Arial"/>
          <w:b/>
          <w:sz w:val="24"/>
          <w:szCs w:val="24"/>
          <w:lang w:eastAsia="pl-PL"/>
        </w:rPr>
        <w:t>.</w:t>
      </w:r>
      <w:bookmarkStart w:id="0" w:name="_GoBack"/>
      <w:bookmarkEnd w:id="0"/>
      <w:r w:rsidRPr="00131D58">
        <w:rPr>
          <w:rFonts w:ascii="Arial Narrow" w:hAnsi="Arial Narrow"/>
          <w:b/>
          <w:sz w:val="24"/>
          <w:szCs w:val="24"/>
        </w:rPr>
        <w:t xml:space="preserve"> </w:t>
      </w:r>
      <w:r w:rsidRPr="00131D58">
        <w:rPr>
          <w:rFonts w:ascii="Arial Narrow" w:hAnsi="Arial Narrow"/>
          <w:sz w:val="24"/>
          <w:szCs w:val="24"/>
        </w:rPr>
        <w:t>świadomy odpowiedzialności karnej za składanie fałszywych oświadczeń na podstawie art.</w:t>
      </w:r>
      <w:r w:rsidR="008E0D8A">
        <w:rPr>
          <w:rFonts w:ascii="Arial Narrow" w:hAnsi="Arial Narrow"/>
          <w:sz w:val="24"/>
          <w:szCs w:val="24"/>
        </w:rPr>
        <w:t xml:space="preserve"> </w:t>
      </w:r>
      <w:r w:rsidRPr="00131D58">
        <w:rPr>
          <w:rFonts w:ascii="Arial Narrow" w:hAnsi="Arial Narrow"/>
          <w:sz w:val="24"/>
          <w:szCs w:val="24"/>
        </w:rPr>
        <w:t>297 k.k. oświadczam, że Wykonawca, którego reprezentuję:</w:t>
      </w:r>
    </w:p>
    <w:p w:rsidR="00131D58" w:rsidRPr="00131D58" w:rsidRDefault="00131D58" w:rsidP="00131D58">
      <w:pPr>
        <w:widowControl w:val="0"/>
        <w:numPr>
          <w:ilvl w:val="0"/>
          <w:numId w:val="1"/>
        </w:numPr>
        <w:tabs>
          <w:tab w:val="left" w:pos="675"/>
          <w:tab w:val="left" w:pos="735"/>
        </w:tabs>
        <w:suppressAutoHyphens/>
        <w:autoSpaceDE w:val="0"/>
        <w:autoSpaceDN w:val="0"/>
        <w:spacing w:after="200" w:line="276" w:lineRule="auto"/>
        <w:jc w:val="both"/>
        <w:textAlignment w:val="baseline"/>
        <w:rPr>
          <w:rFonts w:ascii="Arial Narrow" w:hAnsi="Arial Narrow"/>
          <w:sz w:val="24"/>
          <w:szCs w:val="24"/>
        </w:rPr>
      </w:pPr>
      <w:r w:rsidRPr="00131D58">
        <w:rPr>
          <w:rFonts w:ascii="Arial Narrow" w:hAnsi="Arial Narrow"/>
          <w:sz w:val="24"/>
          <w:szCs w:val="24"/>
        </w:rPr>
        <w:t>nie podlega wykluczeniu z postępowania o udzielenie zamówienia publicznego na podstawie obligatoryjnych przesłanego określonych w art.</w:t>
      </w:r>
      <w:r w:rsidR="008E0D8A">
        <w:rPr>
          <w:rFonts w:ascii="Arial Narrow" w:hAnsi="Arial Narrow"/>
          <w:sz w:val="24"/>
          <w:szCs w:val="24"/>
        </w:rPr>
        <w:t xml:space="preserve"> </w:t>
      </w:r>
      <w:r w:rsidRPr="00131D58">
        <w:rPr>
          <w:rFonts w:ascii="Arial Narrow" w:hAnsi="Arial Narrow"/>
          <w:sz w:val="24"/>
          <w:szCs w:val="24"/>
        </w:rPr>
        <w:t>24 ust.1 ustawy Prawo zamówień publicznych;</w:t>
      </w:r>
    </w:p>
    <w:p w:rsidR="00131D58" w:rsidRPr="00131D58" w:rsidRDefault="00131D58" w:rsidP="00131D58">
      <w:pPr>
        <w:widowControl w:val="0"/>
        <w:numPr>
          <w:ilvl w:val="0"/>
          <w:numId w:val="1"/>
        </w:numPr>
        <w:tabs>
          <w:tab w:val="left" w:pos="675"/>
          <w:tab w:val="left" w:pos="735"/>
        </w:tabs>
        <w:suppressAutoHyphens/>
        <w:autoSpaceDE w:val="0"/>
        <w:autoSpaceDN w:val="0"/>
        <w:spacing w:after="200" w:line="276" w:lineRule="auto"/>
        <w:jc w:val="both"/>
        <w:textAlignment w:val="baseline"/>
        <w:rPr>
          <w:rFonts w:ascii="Arial Narrow" w:hAnsi="Arial Narrow"/>
          <w:sz w:val="24"/>
          <w:szCs w:val="24"/>
        </w:rPr>
      </w:pPr>
      <w:r w:rsidRPr="00131D58">
        <w:rPr>
          <w:rFonts w:ascii="Arial Narrow" w:hAnsi="Arial Narrow"/>
          <w:sz w:val="24"/>
          <w:szCs w:val="24"/>
        </w:rPr>
        <w:t>nie podlega wykluczeniu z postępowania o udzielenie zamówienia publicznego na podstawie art. 24  ust.5 pkt 1, 4, 5-8 ustawy Prawo zamówień publicznych tj. nie jest Wykonawcą:</w:t>
      </w:r>
    </w:p>
    <w:p w:rsidR="00131D58" w:rsidRPr="00131D58" w:rsidRDefault="00131D58" w:rsidP="00131D58">
      <w:pPr>
        <w:widowControl w:val="0"/>
        <w:numPr>
          <w:ilvl w:val="0"/>
          <w:numId w:val="2"/>
        </w:numPr>
        <w:tabs>
          <w:tab w:val="num" w:pos="720"/>
        </w:tabs>
        <w:suppressAutoHyphens/>
        <w:autoSpaceDE w:val="0"/>
        <w:autoSpaceDN w:val="0"/>
        <w:spacing w:after="200" w:line="276" w:lineRule="auto"/>
        <w:ind w:left="737" w:hanging="227"/>
        <w:jc w:val="both"/>
        <w:textAlignment w:val="baseline"/>
        <w:rPr>
          <w:rFonts w:ascii="Arial Narrow" w:hAnsi="Arial Narrow"/>
          <w:sz w:val="24"/>
          <w:szCs w:val="24"/>
        </w:rPr>
      </w:pPr>
      <w:r w:rsidRPr="00131D58">
        <w:rPr>
          <w:rFonts w:ascii="Arial Narrow" w:hAnsi="Arial Narrow"/>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1568,z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Pr="00131D58">
        <w:rPr>
          <w:rFonts w:ascii="Arial Narrow" w:hAnsi="Arial Narrow"/>
          <w:sz w:val="24"/>
          <w:szCs w:val="24"/>
        </w:rPr>
        <w:t>późn</w:t>
      </w:r>
      <w:proofErr w:type="spellEnd"/>
      <w:r w:rsidRPr="00131D58">
        <w:rPr>
          <w:rFonts w:ascii="Arial Narrow" w:hAnsi="Arial Narrow"/>
          <w:sz w:val="24"/>
          <w:szCs w:val="24"/>
        </w:rPr>
        <w:t xml:space="preserve">. </w:t>
      </w:r>
      <w:proofErr w:type="spellStart"/>
      <w:r w:rsidRPr="00131D58">
        <w:rPr>
          <w:rFonts w:ascii="Arial Narrow" w:hAnsi="Arial Narrow"/>
          <w:sz w:val="24"/>
          <w:szCs w:val="24"/>
        </w:rPr>
        <w:t>zm</w:t>
      </w:r>
      <w:proofErr w:type="spellEnd"/>
      <w:r w:rsidRPr="00131D58">
        <w:rPr>
          <w:rFonts w:ascii="Arial Narrow" w:hAnsi="Arial Narrow"/>
          <w:sz w:val="24"/>
          <w:szCs w:val="24"/>
        </w:rPr>
        <w:t>);</w:t>
      </w:r>
    </w:p>
    <w:p w:rsidR="00131D58" w:rsidRPr="00131D58" w:rsidRDefault="00131D58" w:rsidP="00131D58">
      <w:pPr>
        <w:widowControl w:val="0"/>
        <w:numPr>
          <w:ilvl w:val="0"/>
          <w:numId w:val="2"/>
        </w:numPr>
        <w:tabs>
          <w:tab w:val="num" w:pos="720"/>
        </w:tabs>
        <w:suppressAutoHyphens/>
        <w:autoSpaceDE w:val="0"/>
        <w:autoSpaceDN w:val="0"/>
        <w:spacing w:after="200" w:line="276" w:lineRule="auto"/>
        <w:ind w:left="737" w:hanging="227"/>
        <w:jc w:val="both"/>
        <w:textAlignment w:val="baseline"/>
        <w:rPr>
          <w:rFonts w:ascii="Arial Narrow" w:hAnsi="Arial Narrow"/>
          <w:sz w:val="24"/>
          <w:szCs w:val="24"/>
        </w:rPr>
      </w:pPr>
      <w:r w:rsidRPr="00131D58">
        <w:rPr>
          <w:rFonts w:ascii="Arial Narrow" w:hAnsi="Arial Narrow"/>
          <w:sz w:val="24"/>
          <w:szCs w:val="24"/>
        </w:rPr>
        <w:t>będącym osobą fizyczną, którego prawomocnie skazano za wykroczenie przeciwko prawom pracownika lub wykroczenie przeciwko środowisku, jeżeli za jego popełnienie wymierzono karę aresztu, ograniczenia wolności lub karę grzywny nie niższą niż 3000 złotych;</w:t>
      </w:r>
    </w:p>
    <w:p w:rsidR="00131D58" w:rsidRPr="00131D58" w:rsidRDefault="00131D58" w:rsidP="00131D58">
      <w:pPr>
        <w:widowControl w:val="0"/>
        <w:numPr>
          <w:ilvl w:val="0"/>
          <w:numId w:val="2"/>
        </w:numPr>
        <w:tabs>
          <w:tab w:val="num" w:pos="720"/>
        </w:tabs>
        <w:suppressAutoHyphens/>
        <w:autoSpaceDE w:val="0"/>
        <w:autoSpaceDN w:val="0"/>
        <w:spacing w:after="200" w:line="276" w:lineRule="auto"/>
        <w:ind w:left="737" w:hanging="227"/>
        <w:jc w:val="both"/>
        <w:textAlignment w:val="baseline"/>
        <w:rPr>
          <w:rFonts w:ascii="Arial Narrow" w:hAnsi="Arial Narrow"/>
          <w:sz w:val="24"/>
          <w:szCs w:val="24"/>
        </w:rPr>
      </w:pPr>
      <w:r w:rsidRPr="00131D58">
        <w:rPr>
          <w:rFonts w:ascii="Arial Narrow" w:hAnsi="Arial Narrow"/>
          <w:sz w:val="24"/>
          <w:szCs w:val="24"/>
        </w:rPr>
        <w:lastRenderedPageBreak/>
        <w:t>którego urzędującego członka jego organu zarządzającego lub nadzorczego, wspólnika spółki w spółce jawnej lub partnerskiej albo komplementariusza w spółce komandytowej lub komandytowo-akcyjnej lub prokurenta prawomocnie skazano za wykroczenie, o którym mowa w pkt 2;</w:t>
      </w:r>
    </w:p>
    <w:p w:rsidR="00131D58" w:rsidRPr="00131D58" w:rsidRDefault="00131D58" w:rsidP="00131D58">
      <w:pPr>
        <w:widowControl w:val="0"/>
        <w:numPr>
          <w:ilvl w:val="0"/>
          <w:numId w:val="2"/>
        </w:numPr>
        <w:tabs>
          <w:tab w:val="num" w:pos="720"/>
        </w:tabs>
        <w:suppressAutoHyphens/>
        <w:autoSpaceDE w:val="0"/>
        <w:autoSpaceDN w:val="0"/>
        <w:spacing w:after="200" w:line="276" w:lineRule="auto"/>
        <w:ind w:left="737" w:hanging="227"/>
        <w:jc w:val="both"/>
        <w:textAlignment w:val="baseline"/>
        <w:rPr>
          <w:rFonts w:ascii="Arial Narrow" w:hAnsi="Arial Narrow"/>
          <w:sz w:val="24"/>
          <w:szCs w:val="24"/>
        </w:rPr>
      </w:pPr>
      <w:r w:rsidRPr="00131D58">
        <w:rPr>
          <w:rFonts w:ascii="Arial Narrow" w:hAnsi="Arial Narrow"/>
          <w:sz w:val="24"/>
          <w:szCs w:val="24"/>
        </w:rPr>
        <w:t>wobec którego wydano ostateczną decyzję administracyjną o naru</w:t>
      </w:r>
      <w:r w:rsidR="00943F54">
        <w:rPr>
          <w:rFonts w:ascii="Arial Narrow" w:hAnsi="Arial Narrow"/>
          <w:sz w:val="24"/>
          <w:szCs w:val="24"/>
        </w:rPr>
        <w:t xml:space="preserve">szeniu obowiązków wynikających </w:t>
      </w:r>
      <w:r w:rsidRPr="00131D58">
        <w:rPr>
          <w:rFonts w:ascii="Arial Narrow" w:hAnsi="Arial Narrow"/>
          <w:sz w:val="24"/>
          <w:szCs w:val="24"/>
        </w:rPr>
        <w:t>z przepisów prawa pracy, prawa ochrony środowiska lub przepisów</w:t>
      </w:r>
      <w:r w:rsidR="00943F54">
        <w:rPr>
          <w:rFonts w:ascii="Arial Narrow" w:hAnsi="Arial Narrow"/>
          <w:sz w:val="24"/>
          <w:szCs w:val="24"/>
        </w:rPr>
        <w:br/>
      </w:r>
      <w:r w:rsidRPr="00131D58">
        <w:rPr>
          <w:rFonts w:ascii="Arial Narrow" w:hAnsi="Arial Narrow"/>
          <w:sz w:val="24"/>
          <w:szCs w:val="24"/>
        </w:rPr>
        <w:t>o zabezpieczeniu społecznym, jeżeli wymierzono tą decyzją karę pieniężną nie niższą niż 3000 złotych;</w:t>
      </w:r>
    </w:p>
    <w:p w:rsidR="00131D58" w:rsidRPr="00131D58" w:rsidRDefault="00131D58" w:rsidP="00131D58">
      <w:pPr>
        <w:widowControl w:val="0"/>
        <w:numPr>
          <w:ilvl w:val="0"/>
          <w:numId w:val="2"/>
        </w:numPr>
        <w:tabs>
          <w:tab w:val="num" w:pos="720"/>
        </w:tabs>
        <w:suppressAutoHyphens/>
        <w:autoSpaceDE w:val="0"/>
        <w:autoSpaceDN w:val="0"/>
        <w:adjustRightInd w:val="0"/>
        <w:spacing w:after="200" w:line="276" w:lineRule="auto"/>
        <w:ind w:left="737" w:hanging="227"/>
        <w:jc w:val="both"/>
        <w:textAlignment w:val="baseline"/>
        <w:rPr>
          <w:rFonts w:ascii="Arial Narrow" w:hAnsi="Arial Narrow" w:cs="Calibri"/>
          <w:sz w:val="24"/>
          <w:szCs w:val="24"/>
          <w:lang w:eastAsia="pl-PL"/>
        </w:rPr>
      </w:pPr>
      <w:r w:rsidRPr="00131D58">
        <w:rPr>
          <w:rFonts w:ascii="Arial Narrow" w:hAnsi="Arial Narrow"/>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t>
      </w:r>
      <w:r w:rsidR="00943F54">
        <w:rPr>
          <w:rFonts w:ascii="Arial Narrow" w:hAnsi="Arial Narrow"/>
          <w:sz w:val="24"/>
          <w:szCs w:val="24"/>
        </w:rPr>
        <w:br/>
      </w:r>
      <w:r w:rsidRPr="00131D58">
        <w:rPr>
          <w:rFonts w:ascii="Arial Narrow" w:hAnsi="Arial Narrow"/>
          <w:sz w:val="24"/>
          <w:szCs w:val="24"/>
        </w:rPr>
        <w:t>w sprawie spłaty tych należności.</w:t>
      </w:r>
    </w:p>
    <w:p w:rsidR="00131D58" w:rsidRPr="00131D58" w:rsidRDefault="00131D58" w:rsidP="00131D58">
      <w:pPr>
        <w:widowControl w:val="0"/>
        <w:suppressAutoHyphens/>
        <w:autoSpaceDE w:val="0"/>
        <w:autoSpaceDN w:val="0"/>
        <w:adjustRightInd w:val="0"/>
        <w:spacing w:after="0" w:line="240" w:lineRule="auto"/>
        <w:jc w:val="both"/>
        <w:rPr>
          <w:rFonts w:ascii="Arial Narrow" w:hAnsi="Arial Narrow"/>
          <w:sz w:val="24"/>
          <w:szCs w:val="24"/>
        </w:rPr>
      </w:pPr>
    </w:p>
    <w:p w:rsidR="00131D58" w:rsidRPr="00131D58" w:rsidRDefault="00131D58" w:rsidP="00131D58">
      <w:pPr>
        <w:widowControl w:val="0"/>
        <w:suppressAutoHyphens/>
        <w:autoSpaceDE w:val="0"/>
        <w:autoSpaceDN w:val="0"/>
        <w:adjustRightInd w:val="0"/>
        <w:spacing w:after="0" w:line="240" w:lineRule="auto"/>
        <w:jc w:val="both"/>
        <w:rPr>
          <w:rFonts w:ascii="Arial Narrow" w:hAnsi="Arial Narrow"/>
          <w:sz w:val="24"/>
          <w:szCs w:val="24"/>
        </w:rPr>
      </w:pPr>
    </w:p>
    <w:p w:rsidR="00131D58" w:rsidRDefault="00131D58" w:rsidP="00131D58">
      <w:pPr>
        <w:widowControl w:val="0"/>
        <w:suppressAutoHyphens/>
        <w:autoSpaceDE w:val="0"/>
        <w:autoSpaceDN w:val="0"/>
        <w:adjustRightInd w:val="0"/>
        <w:spacing w:after="0" w:line="240" w:lineRule="auto"/>
        <w:jc w:val="both"/>
        <w:rPr>
          <w:rFonts w:ascii="Arial Narrow" w:hAnsi="Arial Narrow" w:cs="Calibri"/>
          <w:sz w:val="24"/>
          <w:szCs w:val="24"/>
          <w:lang w:eastAsia="pl-PL"/>
        </w:rPr>
      </w:pPr>
    </w:p>
    <w:p w:rsidR="00943F54" w:rsidRPr="00131D58" w:rsidRDefault="00943F54" w:rsidP="00131D58">
      <w:pPr>
        <w:widowControl w:val="0"/>
        <w:suppressAutoHyphens/>
        <w:autoSpaceDE w:val="0"/>
        <w:autoSpaceDN w:val="0"/>
        <w:adjustRightInd w:val="0"/>
        <w:spacing w:after="0" w:line="240" w:lineRule="auto"/>
        <w:jc w:val="both"/>
        <w:rPr>
          <w:rFonts w:ascii="Arial Narrow" w:hAnsi="Arial Narrow" w:cs="Calibri"/>
          <w:sz w:val="24"/>
          <w:szCs w:val="24"/>
          <w:lang w:eastAsia="pl-PL"/>
        </w:rPr>
      </w:pPr>
    </w:p>
    <w:p w:rsidR="00DF6181" w:rsidRDefault="00943F54" w:rsidP="00131D58">
      <w:pPr>
        <w:autoSpaceDE w:val="0"/>
        <w:autoSpaceDN w:val="0"/>
        <w:adjustRightInd w:val="0"/>
        <w:spacing w:after="0" w:line="240" w:lineRule="auto"/>
        <w:ind w:left="2124" w:hanging="2124"/>
        <w:rPr>
          <w:rFonts w:ascii="Arial Narrow" w:hAnsi="Arial Narrow" w:cs="Calibri"/>
          <w:color w:val="000000"/>
          <w:sz w:val="24"/>
          <w:szCs w:val="24"/>
          <w:lang w:eastAsia="pl-PL"/>
        </w:rPr>
      </w:pPr>
      <w:r>
        <w:rPr>
          <w:rFonts w:ascii="Arial Narrow" w:hAnsi="Arial Narrow" w:cs="Calibri"/>
          <w:color w:val="000000"/>
          <w:sz w:val="24"/>
          <w:szCs w:val="24"/>
          <w:lang w:eastAsia="pl-PL"/>
        </w:rPr>
        <w:t xml:space="preserve">Miejscowość </w:t>
      </w:r>
      <w:r w:rsidR="00131D58" w:rsidRPr="00131D58">
        <w:rPr>
          <w:rFonts w:ascii="Arial Narrow" w:hAnsi="Arial Narrow" w:cs="Calibri"/>
          <w:color w:val="000000"/>
          <w:sz w:val="24"/>
          <w:szCs w:val="24"/>
          <w:lang w:eastAsia="pl-PL"/>
        </w:rPr>
        <w:t>……………………., dn. ………………..,</w:t>
      </w:r>
    </w:p>
    <w:p w:rsidR="00943F54" w:rsidRDefault="00943F54" w:rsidP="00131D58">
      <w:pPr>
        <w:autoSpaceDE w:val="0"/>
        <w:autoSpaceDN w:val="0"/>
        <w:adjustRightInd w:val="0"/>
        <w:spacing w:after="0" w:line="240" w:lineRule="auto"/>
        <w:ind w:left="2124" w:hanging="2124"/>
        <w:rPr>
          <w:rFonts w:ascii="Arial Narrow" w:hAnsi="Arial Narrow" w:cs="Calibri"/>
          <w:color w:val="000000"/>
          <w:sz w:val="24"/>
          <w:szCs w:val="24"/>
          <w:lang w:eastAsia="pl-PL"/>
        </w:rPr>
      </w:pPr>
    </w:p>
    <w:p w:rsidR="00943F54" w:rsidRDefault="00943F54" w:rsidP="00131D58">
      <w:pPr>
        <w:autoSpaceDE w:val="0"/>
        <w:autoSpaceDN w:val="0"/>
        <w:adjustRightInd w:val="0"/>
        <w:spacing w:after="0" w:line="240" w:lineRule="auto"/>
        <w:ind w:left="2124" w:hanging="2124"/>
        <w:rPr>
          <w:rFonts w:ascii="Arial Narrow" w:hAnsi="Arial Narrow" w:cs="Calibri"/>
          <w:color w:val="000000"/>
          <w:sz w:val="24"/>
          <w:szCs w:val="24"/>
          <w:lang w:eastAsia="pl-PL"/>
        </w:rPr>
      </w:pPr>
    </w:p>
    <w:p w:rsidR="00943F54" w:rsidRDefault="00943F54" w:rsidP="00131D58">
      <w:pPr>
        <w:autoSpaceDE w:val="0"/>
        <w:autoSpaceDN w:val="0"/>
        <w:adjustRightInd w:val="0"/>
        <w:spacing w:after="0" w:line="240" w:lineRule="auto"/>
        <w:ind w:left="2124" w:hanging="2124"/>
        <w:rPr>
          <w:rFonts w:ascii="Arial Narrow" w:hAnsi="Arial Narrow" w:cs="Calibri"/>
          <w:color w:val="000000"/>
          <w:sz w:val="24"/>
          <w:szCs w:val="24"/>
          <w:lang w:eastAsia="pl-PL"/>
        </w:rPr>
      </w:pPr>
    </w:p>
    <w:p w:rsidR="00943F54" w:rsidRDefault="00943F54" w:rsidP="00131D58">
      <w:pPr>
        <w:autoSpaceDE w:val="0"/>
        <w:autoSpaceDN w:val="0"/>
        <w:adjustRightInd w:val="0"/>
        <w:spacing w:after="0" w:line="240" w:lineRule="auto"/>
        <w:ind w:left="2124" w:hanging="2124"/>
        <w:rPr>
          <w:rFonts w:ascii="Arial Narrow" w:hAnsi="Arial Narrow" w:cs="Calibri"/>
          <w:color w:val="000000"/>
          <w:sz w:val="24"/>
          <w:szCs w:val="24"/>
          <w:lang w:eastAsia="pl-PL"/>
        </w:rPr>
      </w:pPr>
    </w:p>
    <w:p w:rsidR="00943F54" w:rsidRDefault="00943F54" w:rsidP="00131D58">
      <w:pPr>
        <w:autoSpaceDE w:val="0"/>
        <w:autoSpaceDN w:val="0"/>
        <w:adjustRightInd w:val="0"/>
        <w:spacing w:after="0" w:line="240" w:lineRule="auto"/>
        <w:ind w:left="2124" w:hanging="2124"/>
        <w:rPr>
          <w:rFonts w:ascii="Arial Narrow" w:hAnsi="Arial Narrow" w:cs="Calibri"/>
          <w:color w:val="000000"/>
          <w:sz w:val="24"/>
          <w:szCs w:val="24"/>
          <w:lang w:eastAsia="pl-PL"/>
        </w:rPr>
      </w:pPr>
    </w:p>
    <w:p w:rsidR="00131D58" w:rsidRPr="00131D58" w:rsidRDefault="00943F54" w:rsidP="00943F54">
      <w:pPr>
        <w:autoSpaceDE w:val="0"/>
        <w:autoSpaceDN w:val="0"/>
        <w:adjustRightInd w:val="0"/>
        <w:spacing w:after="0" w:line="240" w:lineRule="auto"/>
        <w:jc w:val="center"/>
        <w:rPr>
          <w:rFonts w:ascii="Arial Narrow" w:hAnsi="Arial Narrow" w:cs="Calibri"/>
          <w:color w:val="000000"/>
          <w:sz w:val="24"/>
          <w:szCs w:val="24"/>
          <w:lang w:eastAsia="pl-PL"/>
        </w:rPr>
      </w:pPr>
      <w:r>
        <w:rPr>
          <w:rFonts w:ascii="Arial Narrow" w:hAnsi="Arial Narrow" w:cs="Calibri"/>
          <w:color w:val="000000"/>
          <w:sz w:val="24"/>
          <w:szCs w:val="24"/>
          <w:lang w:eastAsia="pl-PL"/>
        </w:rPr>
        <w:t xml:space="preserve">                                                              </w:t>
      </w:r>
      <w:r w:rsidR="00131D58" w:rsidRPr="00131D58">
        <w:rPr>
          <w:rFonts w:ascii="Arial Narrow" w:hAnsi="Arial Narrow" w:cs="Calibri"/>
          <w:color w:val="000000"/>
          <w:sz w:val="24"/>
          <w:szCs w:val="24"/>
          <w:lang w:eastAsia="pl-PL"/>
        </w:rPr>
        <w:t>……………………………………………………………………</w:t>
      </w:r>
    </w:p>
    <w:p w:rsidR="00131D58" w:rsidRPr="00131D58" w:rsidRDefault="00131D58" w:rsidP="00131D58">
      <w:pPr>
        <w:autoSpaceDE w:val="0"/>
        <w:autoSpaceDN w:val="0"/>
        <w:adjustRightInd w:val="0"/>
        <w:spacing w:after="0" w:line="240" w:lineRule="auto"/>
        <w:ind w:left="3540" w:firstLine="708"/>
        <w:jc w:val="center"/>
        <w:rPr>
          <w:rFonts w:ascii="Arial Narrow" w:hAnsi="Arial Narrow" w:cs="Calibri"/>
          <w:sz w:val="24"/>
          <w:szCs w:val="24"/>
          <w:lang w:eastAsia="pl-PL"/>
        </w:rPr>
      </w:pPr>
      <w:r w:rsidRPr="00131D58">
        <w:rPr>
          <w:rFonts w:ascii="Arial Narrow" w:hAnsi="Arial Narrow" w:cs="Calibri"/>
          <w:color w:val="000000"/>
          <w:sz w:val="24"/>
          <w:szCs w:val="24"/>
          <w:lang w:eastAsia="pl-PL"/>
        </w:rPr>
        <w:t>P</w:t>
      </w:r>
      <w:r w:rsidRPr="00131D58">
        <w:rPr>
          <w:rFonts w:ascii="Arial Narrow" w:hAnsi="Arial Narrow" w:cs="Calibri"/>
          <w:sz w:val="24"/>
          <w:szCs w:val="24"/>
          <w:lang w:eastAsia="pl-PL"/>
        </w:rPr>
        <w:t>odpis(-y) i pieczęć(-</w:t>
      </w:r>
      <w:proofErr w:type="spellStart"/>
      <w:r w:rsidRPr="00131D58">
        <w:rPr>
          <w:rFonts w:ascii="Arial Narrow" w:hAnsi="Arial Narrow" w:cs="Calibri"/>
          <w:sz w:val="24"/>
          <w:szCs w:val="24"/>
          <w:lang w:eastAsia="pl-PL"/>
        </w:rPr>
        <w:t>cie</w:t>
      </w:r>
      <w:proofErr w:type="spellEnd"/>
      <w:r w:rsidRPr="00131D58">
        <w:rPr>
          <w:rFonts w:ascii="Arial Narrow" w:hAnsi="Arial Narrow" w:cs="Calibri"/>
          <w:sz w:val="24"/>
          <w:szCs w:val="24"/>
          <w:lang w:eastAsia="pl-PL"/>
        </w:rPr>
        <w:t>) osoby(-</w:t>
      </w:r>
      <w:proofErr w:type="spellStart"/>
      <w:r w:rsidRPr="00131D58">
        <w:rPr>
          <w:rFonts w:ascii="Arial Narrow" w:hAnsi="Arial Narrow" w:cs="Calibri"/>
          <w:sz w:val="24"/>
          <w:szCs w:val="24"/>
          <w:lang w:eastAsia="pl-PL"/>
        </w:rPr>
        <w:t>ób</w:t>
      </w:r>
      <w:proofErr w:type="spellEnd"/>
      <w:r w:rsidRPr="00131D58">
        <w:rPr>
          <w:rFonts w:ascii="Arial Narrow" w:hAnsi="Arial Narrow" w:cs="Calibri"/>
          <w:sz w:val="24"/>
          <w:szCs w:val="24"/>
          <w:lang w:eastAsia="pl-PL"/>
        </w:rPr>
        <w:t xml:space="preserve">) upoważnionej </w:t>
      </w:r>
      <w:r w:rsidRPr="00131D58">
        <w:rPr>
          <w:rFonts w:ascii="Arial Narrow" w:hAnsi="Arial Narrow" w:cs="Calibri"/>
          <w:sz w:val="24"/>
          <w:szCs w:val="24"/>
          <w:lang w:eastAsia="pl-PL"/>
        </w:rPr>
        <w:br/>
        <w:t>(-</w:t>
      </w:r>
      <w:proofErr w:type="spellStart"/>
      <w:r w:rsidRPr="00131D58">
        <w:rPr>
          <w:rFonts w:ascii="Arial Narrow" w:hAnsi="Arial Narrow" w:cs="Calibri"/>
          <w:sz w:val="24"/>
          <w:szCs w:val="24"/>
          <w:lang w:eastAsia="pl-PL"/>
        </w:rPr>
        <w:t>ych</w:t>
      </w:r>
      <w:proofErr w:type="spellEnd"/>
      <w:r w:rsidRPr="00131D58">
        <w:rPr>
          <w:rFonts w:ascii="Arial Narrow" w:hAnsi="Arial Narrow" w:cs="Calibri"/>
          <w:sz w:val="24"/>
          <w:szCs w:val="24"/>
          <w:lang w:eastAsia="pl-PL"/>
        </w:rPr>
        <w:t>) do reprezentowania Wykonawcy)</w:t>
      </w:r>
    </w:p>
    <w:p w:rsidR="00EE6595" w:rsidRDefault="00EE6595"/>
    <w:sectPr w:rsidR="00EE659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2CC" w:rsidRDefault="00B062CC" w:rsidP="00032E0B">
      <w:pPr>
        <w:spacing w:after="0" w:line="240" w:lineRule="auto"/>
      </w:pPr>
      <w:r>
        <w:separator/>
      </w:r>
    </w:p>
  </w:endnote>
  <w:endnote w:type="continuationSeparator" w:id="0">
    <w:p w:rsidR="00B062CC" w:rsidRDefault="00B062CC" w:rsidP="0003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298098"/>
      <w:docPartObj>
        <w:docPartGallery w:val="Page Numbers (Bottom of Page)"/>
        <w:docPartUnique/>
      </w:docPartObj>
    </w:sdtPr>
    <w:sdtEndPr/>
    <w:sdtContent>
      <w:p w:rsidR="00DF6181" w:rsidRDefault="00DF6181">
        <w:pPr>
          <w:pStyle w:val="Stopka"/>
          <w:jc w:val="right"/>
        </w:pPr>
        <w:r>
          <w:fldChar w:fldCharType="begin"/>
        </w:r>
        <w:r>
          <w:instrText>PAGE   \* MERGEFORMAT</w:instrText>
        </w:r>
        <w:r>
          <w:fldChar w:fldCharType="separate"/>
        </w:r>
        <w:r w:rsidR="0069368A">
          <w:rPr>
            <w:noProof/>
          </w:rPr>
          <w:t>2</w:t>
        </w:r>
        <w:r>
          <w:fldChar w:fldCharType="end"/>
        </w:r>
      </w:p>
    </w:sdtContent>
  </w:sdt>
  <w:p w:rsidR="00032E0B" w:rsidRPr="00032E0B" w:rsidRDefault="00032E0B" w:rsidP="00032E0B">
    <w:pPr>
      <w:suppressAutoHyphens/>
      <w:autoSpaceDN w:val="0"/>
      <w:spacing w:after="107"/>
      <w:jc w:val="center"/>
      <w:textAlignment w:val="baseline"/>
      <w:rPr>
        <w:kern w:val="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2CC" w:rsidRDefault="00B062CC" w:rsidP="00032E0B">
      <w:pPr>
        <w:spacing w:after="0" w:line="240" w:lineRule="auto"/>
      </w:pPr>
      <w:r>
        <w:separator/>
      </w:r>
    </w:p>
  </w:footnote>
  <w:footnote w:type="continuationSeparator" w:id="0">
    <w:p w:rsidR="00B062CC" w:rsidRDefault="00B062CC" w:rsidP="00032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E0B" w:rsidRDefault="00032E0B">
    <w:pPr>
      <w:pStyle w:val="Nagwek"/>
    </w:pPr>
    <w:r>
      <w:rPr>
        <w:rFonts w:ascii="Times New Roman" w:hAnsi="Times New Roman" w:cs="Times New Roman"/>
        <w:noProof/>
        <w:sz w:val="24"/>
        <w:szCs w:val="24"/>
        <w:lang w:eastAsia="pl-PL"/>
      </w:rPr>
      <w:drawing>
        <wp:anchor distT="0" distB="0" distL="0" distR="0" simplePos="0" relativeHeight="251658240" behindDoc="0" locked="0" layoutInCell="1" allowOverlap="1" wp14:anchorId="57745989" wp14:editId="259BB869">
          <wp:simplePos x="0" y="0"/>
          <wp:positionH relativeFrom="column">
            <wp:posOffset>-125730</wp:posOffset>
          </wp:positionH>
          <wp:positionV relativeFrom="paragraph">
            <wp:posOffset>-295275</wp:posOffset>
          </wp:positionV>
          <wp:extent cx="5751830" cy="743585"/>
          <wp:effectExtent l="0" t="0" r="127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1830" cy="7435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32E0B" w:rsidRDefault="00032E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440"/>
        </w:tabs>
        <w:ind w:left="1440" w:hanging="419"/>
      </w:pPr>
    </w:lvl>
  </w:abstractNum>
  <w:abstractNum w:abstractNumId="1">
    <w:nsid w:val="00000003"/>
    <w:multiLevelType w:val="singleLevel"/>
    <w:tmpl w:val="C3A29116"/>
    <w:name w:val="WW8Num3"/>
    <w:lvl w:ilvl="0">
      <w:start w:val="1"/>
      <w:numFmt w:val="decimal"/>
      <w:lvlText w:val="%1."/>
      <w:lvlJc w:val="left"/>
      <w:pPr>
        <w:tabs>
          <w:tab w:val="num" w:pos="786"/>
        </w:tabs>
        <w:ind w:left="786" w:hanging="360"/>
      </w:pPr>
      <w:rPr>
        <w:rFonts w:ascii="Arial Narrow" w:eastAsia="Calibri" w:hAnsi="Arial Narrow"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0B"/>
    <w:rsid w:val="00032E0B"/>
    <w:rsid w:val="00094B90"/>
    <w:rsid w:val="00131D58"/>
    <w:rsid w:val="002622BC"/>
    <w:rsid w:val="002B6A46"/>
    <w:rsid w:val="003F31BB"/>
    <w:rsid w:val="004E557C"/>
    <w:rsid w:val="00520157"/>
    <w:rsid w:val="00533144"/>
    <w:rsid w:val="00664BDD"/>
    <w:rsid w:val="00680EEF"/>
    <w:rsid w:val="0069368A"/>
    <w:rsid w:val="0074699C"/>
    <w:rsid w:val="00890CAD"/>
    <w:rsid w:val="008E0D8A"/>
    <w:rsid w:val="0090613C"/>
    <w:rsid w:val="00943F54"/>
    <w:rsid w:val="00A4496C"/>
    <w:rsid w:val="00B062CC"/>
    <w:rsid w:val="00B54F77"/>
    <w:rsid w:val="00C02487"/>
    <w:rsid w:val="00C067EE"/>
    <w:rsid w:val="00DF6181"/>
    <w:rsid w:val="00EE6595"/>
    <w:rsid w:val="00FB2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A46"/>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2E0B"/>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032E0B"/>
  </w:style>
  <w:style w:type="paragraph" w:styleId="Stopka">
    <w:name w:val="footer"/>
    <w:basedOn w:val="Normalny"/>
    <w:link w:val="StopkaZnak"/>
    <w:uiPriority w:val="99"/>
    <w:unhideWhenUsed/>
    <w:rsid w:val="00032E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2E0B"/>
  </w:style>
  <w:style w:type="paragraph" w:styleId="Tekstdymka">
    <w:name w:val="Balloon Text"/>
    <w:basedOn w:val="Normalny"/>
    <w:link w:val="TekstdymkaZnak"/>
    <w:uiPriority w:val="99"/>
    <w:semiHidden/>
    <w:unhideWhenUsed/>
    <w:rsid w:val="00032E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2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A46"/>
    <w:pPr>
      <w:spacing w:after="160"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2E0B"/>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032E0B"/>
  </w:style>
  <w:style w:type="paragraph" w:styleId="Stopka">
    <w:name w:val="footer"/>
    <w:basedOn w:val="Normalny"/>
    <w:link w:val="StopkaZnak"/>
    <w:uiPriority w:val="99"/>
    <w:unhideWhenUsed/>
    <w:rsid w:val="00032E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2E0B"/>
  </w:style>
  <w:style w:type="paragraph" w:styleId="Tekstdymka">
    <w:name w:val="Balloon Text"/>
    <w:basedOn w:val="Normalny"/>
    <w:link w:val="TekstdymkaZnak"/>
    <w:uiPriority w:val="99"/>
    <w:semiHidden/>
    <w:unhideWhenUsed/>
    <w:rsid w:val="00032E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2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2993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Dorocka</dc:creator>
  <cp:lastModifiedBy>Agata Dorocka</cp:lastModifiedBy>
  <cp:revision>9</cp:revision>
  <cp:lastPrinted>2019-02-11T14:52:00Z</cp:lastPrinted>
  <dcterms:created xsi:type="dcterms:W3CDTF">2018-08-06T09:02:00Z</dcterms:created>
  <dcterms:modified xsi:type="dcterms:W3CDTF">2019-02-12T08:14:00Z</dcterms:modified>
</cp:coreProperties>
</file>