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bookmarkStart w:id="0" w:name="_GoBack"/>
      <w:bookmarkEnd w:id="0"/>
    </w:p>
    <w:p w:rsidR="004A51E5" w:rsidRPr="004A51E5" w:rsidRDefault="004A51E5" w:rsidP="004A51E5">
      <w:pPr>
        <w:autoSpaceDN/>
        <w:jc w:val="right"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r w:rsidRPr="00CF2D8B">
        <w:rPr>
          <w:rFonts w:ascii="Arial Narrow" w:eastAsia="Calibri" w:hAnsi="Arial Narrow" w:cs="Calibri"/>
          <w:b/>
          <w:kern w:val="0"/>
          <w:lang w:eastAsia="pl-PL" w:bidi="ar-SA"/>
        </w:rPr>
        <w:t xml:space="preserve">Znak sprawy: 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ROPS.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V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51</w:t>
      </w:r>
      <w:r w:rsidR="002B1BC9">
        <w:rPr>
          <w:rFonts w:ascii="Arial Narrow" w:eastAsia="Calibri" w:hAnsi="Arial Narrow" w:cs="Arial"/>
          <w:b/>
          <w:kern w:val="2"/>
          <w:lang w:bidi="ar-SA"/>
        </w:rPr>
        <w:t>1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</w:t>
      </w:r>
      <w:r w:rsidR="002B1BC9">
        <w:rPr>
          <w:rFonts w:ascii="Arial Narrow" w:eastAsia="Calibri" w:hAnsi="Arial Narrow" w:cs="Arial"/>
          <w:b/>
          <w:kern w:val="2"/>
          <w:lang w:bidi="ar-SA"/>
        </w:rPr>
        <w:t>4</w:t>
      </w:r>
      <w:r w:rsidRPr="00CF2D8B">
        <w:rPr>
          <w:rFonts w:ascii="Arial Narrow" w:eastAsia="Calibri" w:hAnsi="Arial Narrow" w:cs="Arial"/>
          <w:b/>
          <w:kern w:val="2"/>
          <w:lang w:bidi="ar-SA"/>
        </w:rPr>
        <w:t>.201</w:t>
      </w:r>
      <w:r w:rsidR="00CF2D8B" w:rsidRPr="00CF2D8B">
        <w:rPr>
          <w:rFonts w:ascii="Arial Narrow" w:eastAsia="Calibri" w:hAnsi="Arial Narrow" w:cs="Arial"/>
          <w:b/>
          <w:kern w:val="2"/>
          <w:lang w:bidi="ar-SA"/>
        </w:rPr>
        <w:t>9</w:t>
      </w:r>
      <w:r w:rsidRPr="004A51E5">
        <w:rPr>
          <w:rFonts w:ascii="Arial Narrow" w:eastAsia="Calibri" w:hAnsi="Arial Narrow" w:cs="Arial"/>
          <w:b/>
          <w:kern w:val="2"/>
          <w:lang w:bidi="ar-SA"/>
        </w:rPr>
        <w:t xml:space="preserve">                                                                              Załącznik nr 6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4A51E5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:rsidR="004A51E5" w:rsidRPr="004A51E5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KRYTERIUM DODATKOWE ZREALIZOWANE USŁUGI - max 40 pkt</w:t>
            </w:r>
          </w:p>
          <w:p w:rsidR="002B1BC9" w:rsidRPr="005D20D1" w:rsidRDefault="00DA2B9E" w:rsidP="002B1BC9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lang w:eastAsia="ar-SA"/>
              </w:rPr>
            </w:pPr>
            <w:r w:rsidRPr="004A51E5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4A51E5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pn.: </w:t>
            </w:r>
            <w:r w:rsidR="002B1BC9" w:rsidRPr="002B1BC9"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  <w:t>Wykonanie usługi hotelarsko-restauracyjnej wraz z zapewnieniem sali warsztatowej na potrzeby dwudniowych spotkań w ramach projektu pt. „Efekt Synergii – koordynacja lubuskiej ekonomii społecznej”.</w:t>
            </w:r>
          </w:p>
          <w:p w:rsidR="00DA2B9E" w:rsidRPr="004A51E5" w:rsidRDefault="00DA2B9E" w:rsidP="004A51E5">
            <w:pPr>
              <w:tabs>
                <w:tab w:val="left" w:pos="284"/>
              </w:tabs>
              <w:jc w:val="both"/>
              <w:rPr>
                <w:rFonts w:ascii="Arial Narrow" w:eastAsia="Arial Unicode MS" w:hAnsi="Arial Narrow" w:cs="Arial Narrow"/>
                <w:b/>
                <w:kern w:val="0"/>
                <w:sz w:val="24"/>
                <w:szCs w:val="24"/>
                <w:lang w:eastAsia="ar-SA"/>
              </w:rPr>
            </w:pPr>
          </w:p>
          <w:p w:rsidR="00DA2B9E" w:rsidRPr="004A51E5" w:rsidRDefault="00DA2B9E" w:rsidP="004A51E5">
            <w:pPr>
              <w:widowControl w:val="0"/>
              <w:jc w:val="both"/>
              <w:rPr>
                <w:rFonts w:ascii="Arial Narrow" w:eastAsia="Calibri" w:hAnsi="Arial Narrow"/>
                <w:kern w:val="0"/>
                <w:sz w:val="24"/>
                <w:szCs w:val="24"/>
                <w:lang w:eastAsia="en-US"/>
              </w:rPr>
            </w:pPr>
          </w:p>
        </w:tc>
      </w:tr>
      <w:tr w:rsidR="00DA2B9E" w:rsidRPr="004A51E5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4 pkt za każdą dodatkową usługę o podobnym </w:t>
            </w:r>
            <w:r w:rsidR="002B1BC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charakterze tj. usługę hotelarską i restauracyjną wraz z salą szkoleniową, zrealizowaną w ostatnich 3 latach. Zamawiający oceni max 10 usług.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Podmiot zlecający realizację usługi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2B9E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(Nazwa, adres</w:t>
            </w:r>
            <w:r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4A51E5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4A51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B9E" w:rsidRPr="004A51E5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:rsidR="00B272BB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bookmarkStart w:id="1" w:name="_Hlk514318421"/>
    </w:p>
    <w:p w:rsidR="00B272BB" w:rsidRPr="00215BE3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:rsidR="00B272BB" w:rsidRPr="00215BE3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B272BB" w:rsidRDefault="00B272BB" w:rsidP="00B272BB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:rsidR="00EA646D" w:rsidRPr="00B272BB" w:rsidRDefault="00B272BB" w:rsidP="00B272BB">
      <w:pPr>
        <w:spacing w:line="276" w:lineRule="auto"/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  <w:bookmarkEnd w:id="1"/>
    </w:p>
    <w:sectPr w:rsidR="00EA646D" w:rsidRPr="00B272BB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87" w:rsidRDefault="00A06B87">
      <w:r>
        <w:separator/>
      </w:r>
    </w:p>
  </w:endnote>
  <w:endnote w:type="continuationSeparator" w:id="0">
    <w:p w:rsidR="00A06B87" w:rsidRDefault="00A0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87" w:rsidRDefault="00A06B87">
      <w:r>
        <w:rPr>
          <w:color w:val="000000"/>
        </w:rPr>
        <w:separator/>
      </w:r>
    </w:p>
  </w:footnote>
  <w:footnote w:type="continuationSeparator" w:id="0">
    <w:p w:rsidR="00A06B87" w:rsidRDefault="00A0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BC9"/>
    <w:rsid w:val="002B1F4C"/>
    <w:rsid w:val="002B29CD"/>
    <w:rsid w:val="002B439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624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4F6B40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87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2BB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7633-F5B9-48B6-8537-98DCD6B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2019-02-27T08:34:00Z</cp:lastPrinted>
  <dcterms:created xsi:type="dcterms:W3CDTF">2019-02-27T08:48:00Z</dcterms:created>
  <dcterms:modified xsi:type="dcterms:W3CDTF">2019-02-27T08:48:00Z</dcterms:modified>
</cp:coreProperties>
</file>